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39" w:rsidRDefault="0015710F">
      <w:bookmarkStart w:id="0" w:name="_GoBack"/>
      <w:bookmarkEnd w:id="0"/>
      <w:r>
        <w:rPr>
          <w:sz w:val="24"/>
        </w:rPr>
        <w:t>Nagrane telefonem przejście pomiędzy poszczególnymi pokojami w mieszkaniu. Po przejściu z korytarza na prawo znajdują się pokoje z namiotami termicznymi i rozdzielnia elektryczna. W namiotach rosną sadzonki konopi. Na końcu filmu widzimy gotowy produkt w postaci spakowanych  worków z marihuaną.</w:t>
      </w:r>
    </w:p>
    <w:sectPr w:rsidR="00BA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64"/>
    <w:rsid w:val="00084710"/>
    <w:rsid w:val="0015710F"/>
    <w:rsid w:val="004F09C1"/>
    <w:rsid w:val="008E6E64"/>
    <w:rsid w:val="00B9683D"/>
    <w:rsid w:val="00BA7939"/>
    <w:rsid w:val="00F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6D016-A674-41D6-B7A7-66792657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1C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Boroń Katarzyna</cp:lastModifiedBy>
  <cp:revision>2</cp:revision>
  <cp:lastPrinted>2025-09-11T05:50:00Z</cp:lastPrinted>
  <dcterms:created xsi:type="dcterms:W3CDTF">2025-09-11T07:19:00Z</dcterms:created>
  <dcterms:modified xsi:type="dcterms:W3CDTF">2025-09-11T07:19:00Z</dcterms:modified>
</cp:coreProperties>
</file>