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C7A" w:rsidRDefault="00BB6C7A" w:rsidP="00DA4347">
      <w:pPr>
        <w:pStyle w:val="NormalnyWeb"/>
        <w:spacing w:before="0" w:beforeAutospacing="0" w:after="160" w:afterAutospacing="0" w:line="360" w:lineRule="auto"/>
        <w:rPr>
          <w:rFonts w:ascii="Monotype Corsiva" w:hAnsi="Monotype Corsiva"/>
          <w:b/>
          <w:color w:val="000000" w:themeColor="text1"/>
          <w:sz w:val="36"/>
          <w:szCs w:val="32"/>
        </w:rPr>
      </w:pPr>
      <w:bookmarkStart w:id="0" w:name="_GoBack"/>
      <w:bookmarkEnd w:id="0"/>
    </w:p>
    <w:p w:rsidR="001A4549" w:rsidRPr="00171368" w:rsidRDefault="00511AA4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</w:pPr>
      <w:r w:rsidRPr="00C335C1"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  <w:t xml:space="preserve">Z okazji </w:t>
      </w:r>
      <w:r w:rsidR="00311D5E" w:rsidRPr="00C335C1"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  <w:t xml:space="preserve">zbliżających się </w:t>
      </w:r>
      <w:r w:rsidR="00220CB5" w:rsidRPr="00C335C1"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  <w:t>Świąt Bożego Narodzenia</w:t>
      </w:r>
    </w:p>
    <w:p w:rsidR="001A4549" w:rsidRPr="00171368" w:rsidRDefault="00E214DF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  <w:t>s</w:t>
      </w:r>
      <w:r w:rsidR="00311D5E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  <w:highlight w:val="white"/>
        </w:rPr>
        <w:t>kładamy najserdeczniejsze życzenia</w:t>
      </w:r>
      <w:r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 </w:t>
      </w:r>
      <w:r w:rsidR="001A4549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z</w:t>
      </w:r>
      <w:r w:rsidR="00967C8A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drowia,</w:t>
      </w:r>
      <w:r w:rsidR="001A4549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 </w:t>
      </w:r>
      <w:r w:rsidR="00E07533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radości oraz spokoju.</w:t>
      </w:r>
    </w:p>
    <w:p w:rsidR="00E214DF" w:rsidRDefault="00967C8A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Niech te w</w:t>
      </w:r>
      <w:r w:rsidR="00171368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yjątkowe dni będą czasem refleks</w:t>
      </w: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ji, </w:t>
      </w:r>
    </w:p>
    <w:p w:rsidR="00E214DF" w:rsidRDefault="00967C8A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a nadchodzący rok pr</w:t>
      </w:r>
      <w:r w:rsidR="00171368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zyniesie </w:t>
      </w:r>
      <w:r w:rsidR="00E214DF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wiele </w:t>
      </w:r>
      <w:r w:rsidR="001A4549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sukcesów</w:t>
      </w: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, </w:t>
      </w:r>
    </w:p>
    <w:p w:rsidR="00967C8A" w:rsidRPr="00171368" w:rsidRDefault="00967C8A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zarówno w życiu zawodowym jak i osobistym.</w:t>
      </w:r>
    </w:p>
    <w:p w:rsidR="005078FA" w:rsidRPr="00171368" w:rsidRDefault="00171368" w:rsidP="00220CB5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Życzymy</w:t>
      </w:r>
      <w:r w:rsidR="005078FA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 wszelkiej</w:t>
      </w:r>
      <w:r w:rsidR="001A4549"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 xml:space="preserve"> pomyślności oraz wielu ciepłych chwil </w:t>
      </w:r>
    </w:p>
    <w:p w:rsidR="001A4549" w:rsidRPr="00171368" w:rsidRDefault="001A4549" w:rsidP="00171368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  <w:r w:rsidRPr="00171368">
        <w:rPr>
          <w:rFonts w:ascii="Monotype Corsiva" w:hAnsi="Monotype Corsiva" w:cs="Times New Roman"/>
          <w:bCs/>
          <w:color w:val="000000" w:themeColor="text1"/>
          <w:sz w:val="28"/>
          <w:szCs w:val="32"/>
        </w:rPr>
        <w:t>w gronie najbliższych.</w:t>
      </w:r>
    </w:p>
    <w:p w:rsidR="001A4549" w:rsidRDefault="001A4549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 w:themeColor="text1"/>
          <w:sz w:val="32"/>
          <w:szCs w:val="32"/>
        </w:rPr>
      </w:pPr>
    </w:p>
    <w:p w:rsidR="00C335C1" w:rsidRDefault="00C335C1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 w:themeColor="text1"/>
          <w:sz w:val="32"/>
          <w:szCs w:val="32"/>
        </w:rPr>
      </w:pPr>
    </w:p>
    <w:p w:rsidR="001A4549" w:rsidRDefault="007B0A28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  <w:t xml:space="preserve"> </w:t>
      </w:r>
      <w:r w:rsidR="001A4549" w:rsidRPr="00EB2135"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  <w:t>Komendant Powiatowy Policji</w:t>
      </w:r>
    </w:p>
    <w:p w:rsidR="001A4549" w:rsidRDefault="001A4549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  <w:t xml:space="preserve">w </w:t>
      </w:r>
      <w:r w:rsidRPr="00EB2135">
        <w:rPr>
          <w:rFonts w:ascii="Monotype Corsiva" w:hAnsi="Monotype Corsiva" w:cs="Monotype Corsiva"/>
          <w:i/>
          <w:iCs/>
          <w:color w:val="000000" w:themeColor="text1"/>
          <w:kern w:val="3"/>
          <w:sz w:val="24"/>
          <w:szCs w:val="24"/>
        </w:rPr>
        <w:t>Krakowie</w:t>
      </w:r>
    </w:p>
    <w:p w:rsidR="001A4549" w:rsidRDefault="001A4549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 xml:space="preserve">insp. </w:t>
      </w:r>
      <w:r w:rsidR="007B0A2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>Artur Duniewicz</w:t>
      </w:r>
    </w:p>
    <w:p w:rsidR="001A4549" w:rsidRDefault="001A4549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</w:pPr>
    </w:p>
    <w:p w:rsidR="001A4549" w:rsidRDefault="001A4549" w:rsidP="001A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</w:pPr>
    </w:p>
    <w:p w:rsidR="00171368" w:rsidRDefault="007B0A28" w:rsidP="00171368">
      <w:pPr>
        <w:suppressAutoHyphens/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  </w:t>
      </w:r>
      <w:r w:rsidR="001A4549" w:rsidRPr="001A4549"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I Zastępca </w:t>
      </w:r>
      <w:r w:rsidR="001A4549"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>K</w:t>
      </w:r>
      <w:r w:rsidR="00171368"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omendanta Powiatowego Policji </w:t>
      </w:r>
      <w:r w:rsidR="00171368"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            Zastępca</w:t>
      </w:r>
      <w:r w:rsidR="00171368"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 Komendant Powiatowego Policji</w:t>
      </w:r>
    </w:p>
    <w:p w:rsidR="00171368" w:rsidRDefault="00171368" w:rsidP="00171368">
      <w:pPr>
        <w:suppressAutoHyphens/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 xml:space="preserve"> </w:t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  <w:t xml:space="preserve">w Krakowie </w:t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  <w:tab/>
        <w:t xml:space="preserve">w Krakowie </w:t>
      </w:r>
    </w:p>
    <w:p w:rsidR="00171368" w:rsidRDefault="007B0A28" w:rsidP="001713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>podinsp.</w:t>
      </w:r>
      <w:r w:rsidR="00171368" w:rsidRPr="001A4549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 xml:space="preserve"> Mariusz Świda</w:t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  <w:t xml:space="preserve"> </w:t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>podinsp</w:t>
      </w:r>
      <w:r w:rsidR="00171368"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>. Wojciech Kastelik</w:t>
      </w:r>
    </w:p>
    <w:p w:rsidR="00171368" w:rsidRDefault="00171368" w:rsidP="00171368">
      <w:pPr>
        <w:suppressAutoHyphens/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</w:pPr>
    </w:p>
    <w:p w:rsidR="001A4549" w:rsidRDefault="001A4549" w:rsidP="00171368">
      <w:pPr>
        <w:suppressAutoHyphens/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bCs/>
          <w:i/>
          <w:iCs/>
          <w:color w:val="000000" w:themeColor="text1"/>
          <w:kern w:val="3"/>
          <w:sz w:val="24"/>
          <w:szCs w:val="24"/>
        </w:rPr>
      </w:pPr>
    </w:p>
    <w:p w:rsidR="001A4549" w:rsidRPr="00171368" w:rsidRDefault="001A4549" w:rsidP="00171368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</w:pP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  <w:r>
        <w:rPr>
          <w:rFonts w:ascii="Monotype Corsiva" w:hAnsi="Monotype Corsiva" w:cs="Monotype Corsiva"/>
          <w:b/>
          <w:bCs/>
          <w:i/>
          <w:iCs/>
          <w:color w:val="000000" w:themeColor="text1"/>
          <w:kern w:val="3"/>
          <w:sz w:val="24"/>
          <w:szCs w:val="24"/>
        </w:rPr>
        <w:tab/>
      </w:r>
    </w:p>
    <w:p w:rsidR="00171368" w:rsidRDefault="00171368" w:rsidP="00E214DF">
      <w:pPr>
        <w:tabs>
          <w:tab w:val="left" w:pos="1985"/>
        </w:tabs>
        <w:autoSpaceDE w:val="0"/>
        <w:autoSpaceDN w:val="0"/>
        <w:adjustRightInd w:val="0"/>
        <w:spacing w:line="360" w:lineRule="auto"/>
        <w:rPr>
          <w:rFonts w:ascii="Monotype Corsiva" w:hAnsi="Monotype Corsiva" w:cs="Times New Roman"/>
          <w:bCs/>
          <w:color w:val="000000" w:themeColor="text1"/>
          <w:sz w:val="28"/>
          <w:szCs w:val="32"/>
        </w:rPr>
      </w:pPr>
    </w:p>
    <w:p w:rsidR="00DE488F" w:rsidRPr="00E214DF" w:rsidRDefault="001A4549" w:rsidP="001A4549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Cs/>
          <w:color w:val="000000" w:themeColor="text1"/>
          <w:sz w:val="24"/>
          <w:szCs w:val="32"/>
        </w:rPr>
      </w:pPr>
      <w:r w:rsidRPr="00E214DF">
        <w:rPr>
          <w:rFonts w:ascii="Monotype Corsiva" w:hAnsi="Monotype Corsiva" w:cs="Times New Roman"/>
          <w:bCs/>
          <w:color w:val="000000" w:themeColor="text1"/>
          <w:sz w:val="24"/>
          <w:szCs w:val="32"/>
        </w:rPr>
        <w:t>Boże Narodzenie,202</w:t>
      </w:r>
      <w:r w:rsidR="007B0A28">
        <w:rPr>
          <w:rFonts w:ascii="Monotype Corsiva" w:hAnsi="Monotype Corsiva" w:cs="Times New Roman"/>
          <w:bCs/>
          <w:color w:val="000000" w:themeColor="text1"/>
          <w:sz w:val="24"/>
          <w:szCs w:val="32"/>
        </w:rPr>
        <w:t>5</w:t>
      </w:r>
      <w:r w:rsidRPr="00E214DF">
        <w:rPr>
          <w:rFonts w:ascii="Monotype Corsiva" w:hAnsi="Monotype Corsiva" w:cs="Times New Roman"/>
          <w:bCs/>
          <w:color w:val="000000" w:themeColor="text1"/>
          <w:sz w:val="24"/>
          <w:szCs w:val="32"/>
        </w:rPr>
        <w:t xml:space="preserve"> rok</w:t>
      </w:r>
    </w:p>
    <w:sectPr w:rsidR="00DE488F" w:rsidRPr="00E214DF" w:rsidSect="0017136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4A"/>
    <w:rsid w:val="001644A6"/>
    <w:rsid w:val="00171368"/>
    <w:rsid w:val="001A4549"/>
    <w:rsid w:val="00220CB5"/>
    <w:rsid w:val="00260374"/>
    <w:rsid w:val="00311D5E"/>
    <w:rsid w:val="00316003"/>
    <w:rsid w:val="003D748D"/>
    <w:rsid w:val="00415CFF"/>
    <w:rsid w:val="005078FA"/>
    <w:rsid w:val="00511AA4"/>
    <w:rsid w:val="007B0A28"/>
    <w:rsid w:val="007B634E"/>
    <w:rsid w:val="00862D06"/>
    <w:rsid w:val="009168D8"/>
    <w:rsid w:val="0093687F"/>
    <w:rsid w:val="00967C8A"/>
    <w:rsid w:val="00AA1199"/>
    <w:rsid w:val="00AB204A"/>
    <w:rsid w:val="00BB6C7A"/>
    <w:rsid w:val="00C335C1"/>
    <w:rsid w:val="00CA53D5"/>
    <w:rsid w:val="00D60DAF"/>
    <w:rsid w:val="00DA4347"/>
    <w:rsid w:val="00DE488F"/>
    <w:rsid w:val="00E07533"/>
    <w:rsid w:val="00E214DF"/>
    <w:rsid w:val="00E370C1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5C07"/>
  <w15:chartTrackingRefBased/>
  <w15:docId w15:val="{7C2E35DB-4500-4F71-9C33-F9C66250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A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1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11A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065">
              <w:marLeft w:val="0"/>
              <w:marRight w:val="0"/>
              <w:marTop w:val="0"/>
              <w:marBottom w:val="10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68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 Justyna</dc:creator>
  <cp:keywords/>
  <dc:description/>
  <cp:lastModifiedBy>Boroń Katarzyna</cp:lastModifiedBy>
  <cp:revision>3</cp:revision>
  <cp:lastPrinted>2025-12-23T10:01:00Z</cp:lastPrinted>
  <dcterms:created xsi:type="dcterms:W3CDTF">2025-12-09T11:08:00Z</dcterms:created>
  <dcterms:modified xsi:type="dcterms:W3CDTF">2025-12-23T10:02:00Z</dcterms:modified>
</cp:coreProperties>
</file>