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61" w:rsidRDefault="00005740">
      <w:pPr>
        <w:rPr>
          <w:rFonts w:ascii="Tahoma" w:hAnsi="Tahoma" w:cs="Tahoma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Opis filmu:</w:t>
      </w:r>
    </w:p>
    <w:p w:rsidR="00702C61" w:rsidRDefault="00005740">
      <w:r>
        <w:rPr>
          <w:rFonts w:ascii="Tahoma" w:hAnsi="Tahoma" w:cs="Tahoma"/>
          <w:color w:val="000000"/>
          <w:sz w:val="20"/>
          <w:szCs w:val="20"/>
        </w:rPr>
        <w:t xml:space="preserve">Na początku na czarnym tle widoczne logo Komendy Powiatowej Policji w Krakowie i Komendy Stołecznej Policji. Następnie nagranie rozpoczyna się w jadącym radiowozie, z którego widać z bocznego okna od strony pasażera mijające drzewa i pola, </w:t>
      </w:r>
      <w:r>
        <w:rPr>
          <w:rFonts w:ascii="Tahoma" w:hAnsi="Tahoma" w:cs="Tahoma"/>
          <w:color w:val="000000"/>
          <w:sz w:val="20"/>
          <w:szCs w:val="20"/>
        </w:rPr>
        <w:t>następnie z przedniej szyby tunel  pokonywany podczas jazdy autostradą. Kolejno pokazana jest ręka z założoną opaską opisaną POLICJA. Po tym pojawia się obraz białego samochodu z otwartą maską w garażu z różnymi przedmiotami i pudłami wewnątrz, kolejno poj</w:t>
      </w:r>
      <w:r>
        <w:rPr>
          <w:rFonts w:ascii="Tahoma" w:hAnsi="Tahoma" w:cs="Tahoma"/>
          <w:color w:val="000000"/>
          <w:sz w:val="20"/>
          <w:szCs w:val="20"/>
        </w:rPr>
        <w:t>awia się zdjęcie tekturowego pudła wypełnionego różnymi kablami, zdjęcie półek w garażu wypełnionych po brzegi różnymi małymi częściami od samochodów, następnie obraz przechodzi na rozebrane wewnątrz auto widok od strony kierowcy i przechodzi na ręce polic</w:t>
      </w:r>
      <w:r>
        <w:rPr>
          <w:rFonts w:ascii="Tahoma" w:hAnsi="Tahoma" w:cs="Tahoma"/>
          <w:color w:val="000000"/>
          <w:sz w:val="20"/>
          <w:szCs w:val="20"/>
        </w:rPr>
        <w:t>jantów w trakcie czynności między innymi przeszukujących saszetkę z której wyjęte zostaje urządzenie z wystającymi kablami. Kolejno na filmie pojawia się sejf i obraz przeskakuje na tekturowe pudło wypełnione po brzegi gotówką, po tym pojawiają się policja</w:t>
      </w:r>
      <w:r>
        <w:rPr>
          <w:rFonts w:ascii="Tahoma" w:hAnsi="Tahoma" w:cs="Tahoma"/>
          <w:color w:val="000000"/>
          <w:sz w:val="20"/>
          <w:szCs w:val="20"/>
        </w:rPr>
        <w:t>nci liczący gotówkę na pudle, plik gotówki spięty gumką, kolejno broń w pudełku, po tym pojawia się pudło tekturowe wypełnione kluczykami od samochodów z systemu bezkluczykowego. Następnie na filmie pojawiają się różne ujęcia urządzeń elektronicznych służą</w:t>
      </w:r>
      <w:r>
        <w:rPr>
          <w:rFonts w:ascii="Tahoma" w:hAnsi="Tahoma" w:cs="Tahoma"/>
          <w:color w:val="000000"/>
          <w:sz w:val="20"/>
          <w:szCs w:val="20"/>
        </w:rPr>
        <w:t>cych do kradzieży pojazdów, laptop, ponownie urządzenie służące do kradzieży samochodów trzymane w ręku policjanta na którym wyświetlone są cyfry, kolejno widać zamykane pudło wypełnione kablami. Po tym obraz przeskakuje na pochyloną przy biurku policjantk</w:t>
      </w:r>
      <w:r>
        <w:rPr>
          <w:rFonts w:ascii="Tahoma" w:hAnsi="Tahoma" w:cs="Tahoma"/>
          <w:color w:val="000000"/>
          <w:sz w:val="20"/>
          <w:szCs w:val="20"/>
        </w:rPr>
        <w:t>ę w kamizelce odblaskowej wypełniającą dokumentację, a następnie policjanta zakładającego zatrzymanemu kajdanki na ręce trzymane z tyłu, po czym policjant prowadzi zatrzymanego i wprowadza do nieoznakowanego radiowozu. Na koniec na czarnym tle widać cztery</w:t>
      </w:r>
      <w:r>
        <w:rPr>
          <w:rFonts w:ascii="Tahoma" w:hAnsi="Tahoma" w:cs="Tahoma"/>
          <w:color w:val="000000"/>
          <w:sz w:val="20"/>
          <w:szCs w:val="20"/>
        </w:rPr>
        <w:t xml:space="preserve"> loga: KPP w Krakowie, KWP w Krakowie, KSP i Nadburzańskiego Oddziału Straży Granicznej.</w:t>
      </w:r>
    </w:p>
    <w:p w:rsidR="00702C61" w:rsidRDefault="00702C61"/>
    <w:sectPr w:rsidR="00702C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61"/>
    <w:rsid w:val="00005740"/>
    <w:rsid w:val="002A4D2A"/>
    <w:rsid w:val="007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28428-22AF-453E-95A4-9567B305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A3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dc:description/>
  <cp:lastModifiedBy>Fil Justyna</cp:lastModifiedBy>
  <cp:revision>2</cp:revision>
  <dcterms:created xsi:type="dcterms:W3CDTF">2022-07-20T07:35:00Z</dcterms:created>
  <dcterms:modified xsi:type="dcterms:W3CDTF">2022-07-20T07:35:00Z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